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37EB" w14:textId="4B15E6E9" w:rsidR="00E22B92" w:rsidRDefault="00D47B3C" w:rsidP="00E22B92">
      <w:pPr>
        <w:pBdr>
          <w:top w:val="single" w:sz="24" w:space="1" w:color="0070C0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5AEB63C4" wp14:editId="135F42A1">
            <wp:simplePos x="0" y="0"/>
            <wp:positionH relativeFrom="column">
              <wp:posOffset>2701131</wp:posOffset>
            </wp:positionH>
            <wp:positionV relativeFrom="paragraph">
              <wp:posOffset>-1210945</wp:posOffset>
            </wp:positionV>
            <wp:extent cx="3519487" cy="1262778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OI.LogoNuovoTRA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487" cy="126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92" w:rsidRPr="00E22B92">
        <w:rPr>
          <w:b/>
          <w:sz w:val="24"/>
          <w:szCs w:val="24"/>
        </w:rPr>
        <w:t xml:space="preserve">DOMANDA DI </w:t>
      </w:r>
      <w:r w:rsidR="00E00BC1">
        <w:rPr>
          <w:b/>
          <w:sz w:val="24"/>
          <w:szCs w:val="24"/>
        </w:rPr>
        <w:t>PRE-</w:t>
      </w:r>
      <w:r w:rsidR="00E22B92" w:rsidRPr="00E22B92">
        <w:rPr>
          <w:b/>
          <w:sz w:val="24"/>
          <w:szCs w:val="24"/>
        </w:rPr>
        <w:t>ISCRIZIONE</w:t>
      </w:r>
    </w:p>
    <w:p w14:paraId="26AFFEBA" w14:textId="558C926D" w:rsidR="00D47B3C" w:rsidRDefault="00295651" w:rsidP="00E22B92">
      <w:pPr>
        <w:pBdr>
          <w:top w:val="single" w:sz="24" w:space="1" w:color="0070C0"/>
          <w:bottom w:val="single" w:sz="24" w:space="1" w:color="0070C0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Roma, 17 dicembre 2019</w:t>
      </w:r>
    </w:p>
    <w:p w14:paraId="48CBF392" w14:textId="09B6A3F1" w:rsidR="00E22B92" w:rsidRPr="00E22B92" w:rsidRDefault="00712B51" w:rsidP="00456C2E">
      <w:pPr>
        <w:pBdr>
          <w:top w:val="single" w:sz="24" w:space="1" w:color="0070C0"/>
          <w:bottom w:val="single" w:sz="24" w:space="1" w:color="0070C0"/>
        </w:pBdr>
        <w:spacing w:after="0" w:line="240" w:lineRule="auto"/>
        <w:jc w:val="both"/>
        <w:rPr>
          <w:b/>
          <w:sz w:val="24"/>
          <w:szCs w:val="24"/>
        </w:rPr>
      </w:pPr>
      <w:r w:rsidRPr="00E00BC1">
        <w:rPr>
          <w:b/>
          <w:caps/>
          <w:sz w:val="24"/>
          <w:szCs w:val="24"/>
        </w:rPr>
        <w:t>Proctologia Fast-Track</w:t>
      </w:r>
      <w:r w:rsidR="00E00BC1">
        <w:rPr>
          <w:b/>
          <w:sz w:val="24"/>
          <w:szCs w:val="24"/>
        </w:rPr>
        <w:t xml:space="preserve"> - Innovazione, Sinergia, Appropriatezza </w:t>
      </w:r>
    </w:p>
    <w:p w14:paraId="534C0540" w14:textId="772A19CF" w:rsidR="00E22B92" w:rsidRPr="00E22B92" w:rsidRDefault="00E22B92" w:rsidP="00E22B92">
      <w:pPr>
        <w:spacing w:before="40" w:after="0" w:line="240" w:lineRule="auto"/>
        <w:jc w:val="both"/>
        <w:rPr>
          <w:sz w:val="20"/>
          <w:szCs w:val="20"/>
        </w:rPr>
      </w:pPr>
      <w:r w:rsidRPr="00E22B92">
        <w:rPr>
          <w:sz w:val="20"/>
          <w:szCs w:val="20"/>
        </w:rPr>
        <w:t xml:space="preserve">Da compilare in ogni sua parte e da inviare per mail a: </w:t>
      </w:r>
      <w:r w:rsidR="00295651">
        <w:rPr>
          <w:b/>
          <w:i/>
          <w:color w:val="0070C0"/>
          <w:sz w:val="20"/>
          <w:szCs w:val="20"/>
        </w:rPr>
        <w:t>info</w:t>
      </w:r>
      <w:r w:rsidRPr="00E22B92">
        <w:rPr>
          <w:b/>
          <w:i/>
          <w:color w:val="0070C0"/>
          <w:sz w:val="20"/>
          <w:szCs w:val="20"/>
        </w:rPr>
        <w:t>@comsurgery.it</w:t>
      </w:r>
      <w:r w:rsidRPr="00E22B92">
        <w:rPr>
          <w:sz w:val="20"/>
          <w:szCs w:val="20"/>
        </w:rPr>
        <w:t>.</w:t>
      </w:r>
    </w:p>
    <w:p w14:paraId="26724098" w14:textId="239008DF" w:rsidR="00E22B92" w:rsidRDefault="00E00BC1" w:rsidP="00E22B92">
      <w:pPr>
        <w:spacing w:after="40" w:line="240" w:lineRule="auto"/>
        <w:jc w:val="both"/>
      </w:pPr>
      <w:r w:rsidRPr="00677DBD">
        <w:t xml:space="preserve">La partecipazione all’evento è gratuita, ma limitata a 30 presenze. In considerazione delle tematiche trattate, sarà data precedenza ai Direttori di Unità di proctologia, ai Direttori Generali e ai Direttori Sanitari. </w:t>
      </w:r>
      <w:r w:rsidR="00712B51" w:rsidRPr="00677DBD">
        <w:t xml:space="preserve">Si ricorda inoltre che </w:t>
      </w:r>
      <w:r w:rsidRPr="00677DBD">
        <w:t>l’invito alla partecipazione</w:t>
      </w:r>
      <w:r w:rsidR="00712B51" w:rsidRPr="00677DBD">
        <w:t xml:space="preserve"> è rivolt</w:t>
      </w:r>
      <w:r w:rsidRPr="00677DBD">
        <w:t>o</w:t>
      </w:r>
      <w:r w:rsidR="00712B51" w:rsidRPr="00677DBD">
        <w:t xml:space="preserve"> non solo ai Chirurghi Proctologi </w:t>
      </w:r>
      <w:r w:rsidRPr="00677DBD">
        <w:t xml:space="preserve">e ai Direttori aziendali, </w:t>
      </w:r>
      <w:r w:rsidR="00712B51" w:rsidRPr="00677DBD">
        <w:t>ma anche a</w:t>
      </w:r>
      <w:r w:rsidRPr="00677DBD">
        <w:t>lle altre</w:t>
      </w:r>
      <w:r w:rsidR="00712B51" w:rsidRPr="00677DBD">
        <w:t xml:space="preserve"> figure professionali coinvolte a vario titolo: Anestesisti, Infermieri, Ingegneri gestionali. </w:t>
      </w:r>
    </w:p>
    <w:p w14:paraId="13641391" w14:textId="1E381E55" w:rsidR="00E00BC1" w:rsidRPr="00712B51" w:rsidRDefault="00677DBD" w:rsidP="00E22B92">
      <w:pPr>
        <w:spacing w:after="40" w:line="240" w:lineRule="auto"/>
        <w:jc w:val="both"/>
        <w:rPr>
          <w:b/>
          <w:bCs/>
        </w:rPr>
      </w:pPr>
      <w:r>
        <w:rPr>
          <w:b/>
          <w:bCs/>
        </w:rPr>
        <w:t>La sua iscrizione deve considerarsi perfezionata solo al ricevimento di conferma da parte di questa Segreteria. I partecipanti saranno ammessi all’ingresso solo se in lista.</w:t>
      </w:r>
    </w:p>
    <w:p w14:paraId="770633E0" w14:textId="0E15CB23" w:rsidR="00E22B92" w:rsidRPr="00E22B92" w:rsidRDefault="00E22B92" w:rsidP="00E22B92">
      <w:pPr>
        <w:pBdr>
          <w:top w:val="single" w:sz="24" w:space="1" w:color="0070C0"/>
          <w:bottom w:val="single" w:sz="24" w:space="1" w:color="0070C0"/>
        </w:pBdr>
        <w:spacing w:before="60" w:after="0" w:line="240" w:lineRule="auto"/>
        <w:jc w:val="both"/>
        <w:rPr>
          <w:b/>
          <w:sz w:val="24"/>
          <w:szCs w:val="24"/>
        </w:rPr>
      </w:pPr>
      <w:r w:rsidRPr="00E22B92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 xml:space="preserve">I ANAGRAFICI </w:t>
      </w:r>
      <w:r w:rsidR="00712B51">
        <w:rPr>
          <w:b/>
          <w:sz w:val="24"/>
          <w:szCs w:val="24"/>
        </w:rPr>
        <w:t>NECESSARI PER L’ISCRIZIONE ALL’EVENTO</w:t>
      </w:r>
    </w:p>
    <w:p w14:paraId="4401076B" w14:textId="77777777" w:rsidR="00E22B92" w:rsidRPr="00E22B92" w:rsidRDefault="00E22B92" w:rsidP="00E22B92">
      <w:pPr>
        <w:tabs>
          <w:tab w:val="left" w:pos="112"/>
        </w:tabs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4106"/>
        <w:gridCol w:w="5533"/>
      </w:tblGrid>
      <w:tr w:rsidR="00E22B92" w:rsidRPr="00E22B92" w14:paraId="1F4B23DC" w14:textId="77777777" w:rsidTr="00456C2E">
        <w:trPr>
          <w:jc w:val="center"/>
        </w:trPr>
        <w:tc>
          <w:tcPr>
            <w:tcW w:w="9639" w:type="dxa"/>
            <w:gridSpan w:val="2"/>
            <w:vAlign w:val="bottom"/>
          </w:tcPr>
          <w:p w14:paraId="76867533" w14:textId="77777777" w:rsidR="00E22B92" w:rsidRPr="00E22B92" w:rsidRDefault="00E22B92" w:rsidP="00E22B92">
            <w:pPr>
              <w:tabs>
                <w:tab w:val="right" w:pos="9498"/>
              </w:tabs>
              <w:spacing w:after="0" w:line="240" w:lineRule="auto"/>
              <w:rPr>
                <w:b/>
                <w:i/>
              </w:rPr>
            </w:pPr>
            <w:r w:rsidRPr="00E22B92">
              <w:rPr>
                <w:b/>
                <w:i/>
              </w:rPr>
              <w:t xml:space="preserve">PARTECIPANTE </w:t>
            </w:r>
          </w:p>
        </w:tc>
      </w:tr>
      <w:tr w:rsidR="00E22B92" w:rsidRPr="00E22B92" w14:paraId="6B5AA42C" w14:textId="77777777" w:rsidTr="00456C2E">
        <w:trPr>
          <w:trHeight w:val="255"/>
          <w:jc w:val="center"/>
        </w:trPr>
        <w:tc>
          <w:tcPr>
            <w:tcW w:w="9639" w:type="dxa"/>
            <w:gridSpan w:val="2"/>
            <w:vAlign w:val="bottom"/>
          </w:tcPr>
          <w:p w14:paraId="20AB6BFE" w14:textId="77777777" w:rsidR="00E22B92" w:rsidRPr="00E22B92" w:rsidRDefault="00E22B92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>COGNOME E NOME</w:t>
            </w:r>
            <w:r>
              <w:t xml:space="preserve">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fldChar w:fldCharType="end"/>
            </w:r>
            <w:bookmarkEnd w:id="1"/>
          </w:p>
        </w:tc>
      </w:tr>
      <w:tr w:rsidR="00E00BC1" w:rsidRPr="00E22B92" w14:paraId="669FF19F" w14:textId="77777777" w:rsidTr="001C0C65">
        <w:trPr>
          <w:trHeight w:val="255"/>
          <w:jc w:val="center"/>
        </w:trPr>
        <w:tc>
          <w:tcPr>
            <w:tcW w:w="9639" w:type="dxa"/>
            <w:gridSpan w:val="2"/>
            <w:vAlign w:val="bottom"/>
          </w:tcPr>
          <w:p w14:paraId="0F590EF8" w14:textId="55173BCE" w:rsidR="00E00BC1" w:rsidRPr="00E22B92" w:rsidRDefault="00E00BC1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 xml:space="preserve">INDIRIZZO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fldChar w:fldCharType="end"/>
            </w:r>
          </w:p>
        </w:tc>
      </w:tr>
      <w:tr w:rsidR="00E00BC1" w:rsidRPr="00E22B92" w14:paraId="112CE82F" w14:textId="77777777" w:rsidTr="00677DBD">
        <w:trPr>
          <w:trHeight w:val="255"/>
          <w:jc w:val="center"/>
        </w:trPr>
        <w:tc>
          <w:tcPr>
            <w:tcW w:w="4106" w:type="dxa"/>
            <w:vAlign w:val="bottom"/>
          </w:tcPr>
          <w:p w14:paraId="4ECE3A90" w14:textId="77777777" w:rsidR="00E00BC1" w:rsidRPr="00E22B92" w:rsidRDefault="00E00BC1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 xml:space="preserve">CODICE FISCALE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5533" w:type="dxa"/>
            <w:vAlign w:val="bottom"/>
          </w:tcPr>
          <w:p w14:paraId="6104D359" w14:textId="1FA2A0C7" w:rsidR="00E00BC1" w:rsidRPr="00E22B92" w:rsidRDefault="00E00BC1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>DIRETTORE U.O./DIRETTORE SANITARIO/</w:t>
            </w:r>
            <w:r w:rsidR="00677DBD">
              <w:rPr>
                <w:spacing w:val="-6"/>
                <w:w w:val="80"/>
              </w:rPr>
              <w:t>DIRETTORE GENERALE (SI/NO)</w:t>
            </w:r>
            <w:r>
              <w:rPr>
                <w:spacing w:val="-6"/>
                <w:w w:val="80"/>
              </w:rPr>
              <w:t xml:space="preserve">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bookmarkStart w:id="2" w:name="_GoBack"/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bookmarkEnd w:id="2"/>
            <w:r w:rsidRPr="00E22B92">
              <w:rPr>
                <w:b/>
                <w:i/>
                <w:noProof/>
              </w:rPr>
              <w:fldChar w:fldCharType="end"/>
            </w:r>
          </w:p>
        </w:tc>
      </w:tr>
      <w:tr w:rsidR="00677DBD" w:rsidRPr="00E22B92" w14:paraId="0A16ED7E" w14:textId="77777777" w:rsidTr="00677DBD">
        <w:trPr>
          <w:trHeight w:val="255"/>
          <w:jc w:val="center"/>
        </w:trPr>
        <w:tc>
          <w:tcPr>
            <w:tcW w:w="4106" w:type="dxa"/>
            <w:vAlign w:val="bottom"/>
          </w:tcPr>
          <w:p w14:paraId="556284C7" w14:textId="2649E9A7" w:rsidR="00677DBD" w:rsidRPr="00E22B92" w:rsidRDefault="00677DBD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 xml:space="preserve">TELEFONO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5533" w:type="dxa"/>
            <w:vAlign w:val="bottom"/>
          </w:tcPr>
          <w:p w14:paraId="1B28DF9B" w14:textId="4943F25A" w:rsidR="00677DBD" w:rsidRPr="00E22B92" w:rsidRDefault="00677DBD" w:rsidP="00E22B92">
            <w:pPr>
              <w:tabs>
                <w:tab w:val="right" w:pos="9498"/>
              </w:tabs>
              <w:spacing w:after="0" w:line="240" w:lineRule="auto"/>
              <w:rPr>
                <w:b/>
              </w:rPr>
            </w:pPr>
            <w:r>
              <w:rPr>
                <w:spacing w:val="-6"/>
                <w:w w:val="80"/>
              </w:rPr>
              <w:t xml:space="preserve">EMAIL </w:t>
            </w:r>
            <w:r w:rsidRPr="00E22B92">
              <w:rPr>
                <w:b/>
                <w:i/>
                <w:noProof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22B92">
              <w:rPr>
                <w:b/>
                <w:i/>
                <w:noProof/>
              </w:rPr>
              <w:instrText xml:space="preserve"> FORMTEXT </w:instrText>
            </w:r>
            <w:r w:rsidRPr="00E22B92">
              <w:rPr>
                <w:b/>
                <w:i/>
                <w:noProof/>
              </w:rPr>
            </w:r>
            <w:r w:rsidRPr="00E22B92">
              <w:rPr>
                <w:b/>
                <w:i/>
                <w:noProof/>
              </w:rPr>
              <w:fldChar w:fldCharType="separate"/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t> </w:t>
            </w:r>
            <w:r w:rsidRPr="00E22B92">
              <w:rPr>
                <w:b/>
                <w:i/>
                <w:noProof/>
              </w:rPr>
              <w:fldChar w:fldCharType="end"/>
            </w:r>
          </w:p>
        </w:tc>
      </w:tr>
    </w:tbl>
    <w:p w14:paraId="7F2B4DF2" w14:textId="77777777" w:rsidR="00346D44" w:rsidRDefault="00346D44" w:rsidP="00E22B92">
      <w:pPr>
        <w:tabs>
          <w:tab w:val="right" w:pos="9498"/>
        </w:tabs>
        <w:spacing w:after="0" w:line="240" w:lineRule="auto"/>
        <w:jc w:val="both"/>
        <w:rPr>
          <w:sz w:val="20"/>
          <w:szCs w:val="20"/>
        </w:rPr>
      </w:pPr>
    </w:p>
    <w:p w14:paraId="3B5A3639" w14:textId="11EEFCD2" w:rsidR="00E22B92" w:rsidRDefault="00E22B92" w:rsidP="00E22B92">
      <w:pPr>
        <w:tabs>
          <w:tab w:val="right" w:pos="9498"/>
        </w:tabs>
        <w:spacing w:after="0" w:line="240" w:lineRule="auto"/>
        <w:jc w:val="both"/>
        <w:rPr>
          <w:sz w:val="20"/>
          <w:szCs w:val="20"/>
        </w:rPr>
      </w:pPr>
      <w:r w:rsidRPr="00E22B92">
        <w:rPr>
          <w:sz w:val="20"/>
          <w:szCs w:val="20"/>
        </w:rPr>
        <w:t>Se Lei è un chirurgo, la invitiamo a prendere in considerazione l’eventualità di associarsi ad ACOI</w:t>
      </w:r>
      <w:r>
        <w:rPr>
          <w:sz w:val="20"/>
          <w:szCs w:val="20"/>
        </w:rPr>
        <w:t xml:space="preserve">, contattando la Segreteria dell’Associazione: </w:t>
      </w:r>
      <w:r>
        <w:rPr>
          <w:i/>
        </w:rPr>
        <w:t>segreteria@acoi</w:t>
      </w:r>
      <w:r w:rsidRPr="00061C8F">
        <w:rPr>
          <w:i/>
        </w:rPr>
        <w:t>.it</w:t>
      </w:r>
      <w:r w:rsidRPr="00E22B92">
        <w:rPr>
          <w:sz w:val="20"/>
          <w:szCs w:val="20"/>
        </w:rPr>
        <w:t>. Ad un costo pari al</w:t>
      </w:r>
      <w:r w:rsidR="00E00BC1">
        <w:rPr>
          <w:sz w:val="20"/>
          <w:szCs w:val="20"/>
        </w:rPr>
        <w:t xml:space="preserve"> € 180,00 </w:t>
      </w:r>
      <w:r w:rsidR="00D47B3C">
        <w:rPr>
          <w:sz w:val="20"/>
          <w:szCs w:val="20"/>
        </w:rPr>
        <w:t>senza IVA</w:t>
      </w:r>
      <w:r w:rsidRPr="00E22B92">
        <w:rPr>
          <w:sz w:val="20"/>
          <w:szCs w:val="20"/>
        </w:rPr>
        <w:t xml:space="preserve"> entrerà nella grande famiglia dei Chirurghi Ospedalieri Italiani; potrà partecipare gratuitamente a tutti gli eventi formativi regionali con erogazione di crediti ECM, su tutto il territorio nazionale; avrà diritto ad un costo di iscrizione ridotto per la partecipazione ai corsi delle Scuole Speciali ACOI</w:t>
      </w:r>
      <w:r w:rsidR="00456C2E">
        <w:rPr>
          <w:sz w:val="20"/>
          <w:szCs w:val="20"/>
        </w:rPr>
        <w:t>, con possibilità di accedere in convenzione ad una polizza di Responsabilità Civile Professionale e di Infortuni studiata appositamente per l’attività formativa delle scuole</w:t>
      </w:r>
      <w:r w:rsidRPr="00E22B92">
        <w:rPr>
          <w:sz w:val="20"/>
          <w:szCs w:val="20"/>
        </w:rPr>
        <w:t>; avrà la possibilità di concorrere per la partecipazione gratuita ad altri corsi teorico-pratici che l’Associazione organizza annualmente; accederà gratuitamente ad uno sportello specializzato di tutela legale stragiudiziale; usufruirà gratuitamente di una polizza di tutela legale penale; e di tutte le altre iniziative che ACOI ha intrapreso o si appresta ad intraprendere a beneficio dei suoi associati.</w:t>
      </w:r>
    </w:p>
    <w:p w14:paraId="0EDF058C" w14:textId="5F55219E" w:rsidR="00677DBD" w:rsidRDefault="00677DB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43746D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center"/>
        <w:rPr>
          <w:b/>
          <w:szCs w:val="20"/>
        </w:rPr>
      </w:pPr>
      <w:r w:rsidRPr="007120CF">
        <w:rPr>
          <w:b/>
          <w:szCs w:val="20"/>
        </w:rPr>
        <w:lastRenderedPageBreak/>
        <w:t>IL REGOLAMENTO SULLA TUTELA DEI DATI PERSONALI</w:t>
      </w:r>
    </w:p>
    <w:p w14:paraId="07D63073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1. Scopi</w:t>
      </w:r>
    </w:p>
    <w:p w14:paraId="3F0D5DC1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s.r.l. uninominale è la società di servizi di ACOI, la Associazione Chirurghi Ospedalieri Italiani. La sua missione è l'organizzazione di eventi formativi in campo medico, assumendone la gestione commerciale, logistica e amministrativa. Gli utili derivanti dalle attività di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</w:t>
      </w:r>
      <w:r w:rsidR="007E2F1F">
        <w:rPr>
          <w:sz w:val="16"/>
          <w:szCs w:val="16"/>
        </w:rPr>
        <w:t>possono essere</w:t>
      </w:r>
      <w:r w:rsidRPr="007120CF">
        <w:rPr>
          <w:sz w:val="16"/>
          <w:szCs w:val="16"/>
        </w:rPr>
        <w:t xml:space="preserve"> utilizzati da ACOI per i suoi scopi istituzionali a favore degli associati. In questo modo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è impegnata a tutelare e promuovere i vantaggi dedicati ai soci della Associazione Chirurghi Ospedalieri </w:t>
      </w:r>
      <w:r>
        <w:rPr>
          <w:sz w:val="16"/>
          <w:szCs w:val="16"/>
        </w:rPr>
        <w:t>Italiani.</w:t>
      </w:r>
    </w:p>
    <w:p w14:paraId="7ED294DE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utilizza il suo potere per vigilare sull'uso corretto del marchio ACOI nell'ambito dell'organizzazione degli eventi formativi dedicati al mondo chirurgico, e si interfaccia come interlocutore unico nei confronti delle Aziende biomediche che sponsorizzano tali eventi, garantendo l'impiego ottimale delle risorse messe a disposizione per queste attività, sempre a tutela e maggior vantaggio di ACOI e dei suoi soci.</w:t>
      </w:r>
    </w:p>
    <w:p w14:paraId="6FA60E18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</w:p>
    <w:p w14:paraId="50779BE3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2. Attività</w:t>
      </w:r>
    </w:p>
    <w:p w14:paraId="17A44655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, in proprio o in associazione, di volta in volta, con i suoi committenti, informa gli interessati e offre loro la fruizione di eventi formativi in campo medico (congressi, convegni, tavole rotonde, corsi, scuole, FAD, e-learning; l'elenco è incompleto e suscettibile di variazioni a causa delle molteplici denominazioni e formule proposte sul mercato). A tal fine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assume il ruolo di Segreteria Organizzativa di detti eventi, raccoglie dalle Aziende biomediche i fondi necessari per la loro realizzazione sotto forma di sponsorizzazioni o </w:t>
      </w:r>
      <w:proofErr w:type="spellStart"/>
      <w:r w:rsidRPr="007120CF">
        <w:rPr>
          <w:sz w:val="16"/>
          <w:szCs w:val="16"/>
        </w:rPr>
        <w:t>grant</w:t>
      </w:r>
      <w:proofErr w:type="spellEnd"/>
      <w:r w:rsidRPr="007120CF">
        <w:rPr>
          <w:sz w:val="16"/>
          <w:szCs w:val="16"/>
        </w:rPr>
        <w:t xml:space="preserve"> formativi; in proprio o mediante delega a società terze, pianifica e dispone la loro organizzazione; gestisce la logistica per i membri della </w:t>
      </w:r>
      <w:proofErr w:type="spellStart"/>
      <w:r w:rsidRPr="007120CF">
        <w:rPr>
          <w:sz w:val="16"/>
          <w:szCs w:val="16"/>
        </w:rPr>
        <w:t>faculty</w:t>
      </w:r>
      <w:proofErr w:type="spellEnd"/>
      <w:r w:rsidRPr="007120CF">
        <w:rPr>
          <w:sz w:val="16"/>
          <w:szCs w:val="16"/>
        </w:rPr>
        <w:t xml:space="preserve"> come indicati dal Responsabile Scientifico; raccoglie le iscrizioni e, ove previsto, gestisce la logistica per i discenti; nel caso di eventi accreditati per l'ECM provvede agli adempimenti previsti dal Provider.</w:t>
      </w:r>
    </w:p>
    <w:p w14:paraId="142AEFD1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</w:p>
    <w:p w14:paraId="4E3EDC99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3. Dati raccolti e loro diffusione</w:t>
      </w:r>
    </w:p>
    <w:p w14:paraId="5CA1B1D9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b/>
          <w:sz w:val="16"/>
          <w:szCs w:val="16"/>
        </w:rPr>
      </w:pPr>
      <w:r w:rsidRPr="007120CF">
        <w:rPr>
          <w:b/>
          <w:sz w:val="16"/>
          <w:szCs w:val="16"/>
        </w:rPr>
        <w:t xml:space="preserve">Per l'espletamento dei suoi fini </w:t>
      </w:r>
      <w:proofErr w:type="spellStart"/>
      <w:r w:rsidRPr="007120CF">
        <w:rPr>
          <w:b/>
          <w:sz w:val="16"/>
          <w:szCs w:val="16"/>
        </w:rPr>
        <w:t>Comsurgery</w:t>
      </w:r>
      <w:proofErr w:type="spellEnd"/>
      <w:r w:rsidRPr="007120CF">
        <w:rPr>
          <w:b/>
          <w:sz w:val="16"/>
          <w:szCs w:val="16"/>
        </w:rPr>
        <w:t xml:space="preserve"> raccoglie ed archivia i dati identificativi e di contatto dei soggetti con i quali o a favore dei quali svolge la sua attività. Tali dati sono trattati esclusivamente per fornire i servizi richiesti e per le comunicazioni relative a tali servizi. Il conferimento dei dati può essere: a) facoltativo (se richiesto per la fornitura di un servizio); b) necessario (onere a carico dell'interessato che vuole ottenere un determinato risultato); c) obbligatorio (se richiesto per obbligo di legge o regolamento). L'eventuale rifiuto di conferire da parte dell'interessato i dati personali potrebbe comportare l'impossibilità di fornire il servizio richiesto.</w:t>
      </w:r>
    </w:p>
    <w:p w14:paraId="4230AA9F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4"/>
          <w:szCs w:val="4"/>
        </w:rPr>
      </w:pPr>
    </w:p>
    <w:p w14:paraId="600E78F7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b/>
          <w:sz w:val="16"/>
          <w:szCs w:val="16"/>
        </w:rPr>
      </w:pPr>
      <w:r w:rsidRPr="007120CF">
        <w:rPr>
          <w:b/>
          <w:sz w:val="16"/>
          <w:szCs w:val="16"/>
        </w:rPr>
        <w:t xml:space="preserve">Ove richiesto da soggetti terzi per l'espletamento di servizi richiesti ma non forniti direttamente da </w:t>
      </w:r>
      <w:proofErr w:type="spellStart"/>
      <w:r w:rsidRPr="007120CF">
        <w:rPr>
          <w:b/>
          <w:sz w:val="16"/>
          <w:szCs w:val="16"/>
        </w:rPr>
        <w:t>Comsurgery</w:t>
      </w:r>
      <w:proofErr w:type="spellEnd"/>
      <w:r w:rsidRPr="007120CF">
        <w:rPr>
          <w:b/>
          <w:sz w:val="16"/>
          <w:szCs w:val="16"/>
        </w:rPr>
        <w:t xml:space="preserve"> (ad esempio, l'erogazione dei crediti ECM da parte del Provider) la raccolta dei dati anagrafici e di tutti gli altri dati eventualmente richiesti dal terzo per le sue attività sarà finalizzata esclusivamente alla trasmissione verso il terzo.</w:t>
      </w:r>
    </w:p>
    <w:p w14:paraId="26438874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4"/>
          <w:szCs w:val="4"/>
        </w:rPr>
      </w:pPr>
    </w:p>
    <w:p w14:paraId="07D69320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 xml:space="preserve">I dati raccolti non saranno utilizzati da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per effettuare analisi statistiche, indagini di mercato, attività promozionali; né saranno utilizzati per finalità di profilazione. Non saranno resi pubblici, diffusi a terzi, ma solo comunicati ai dipendenti e ai collaboratori di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e ad altre società, quando necessario e solo ed esclusivamente per fornire i servizi richiesti.</w:t>
      </w:r>
    </w:p>
    <w:p w14:paraId="4DD6E2F4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4"/>
          <w:szCs w:val="4"/>
        </w:rPr>
      </w:pPr>
    </w:p>
    <w:p w14:paraId="47CD8A8C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 xml:space="preserve">Il sito web di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non raccoglie dati dei visitatori e non fa uso di cookies.</w:t>
      </w:r>
    </w:p>
    <w:p w14:paraId="334909E2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</w:p>
    <w:p w14:paraId="140CE198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4. Diritti dell'interessato</w:t>
      </w:r>
    </w:p>
    <w:p w14:paraId="4D374A6D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In ogni momento l'interessato potrà richiedere senza alcuna formalità e con qualsiasi mezzo disponibile al titolare del trattamento dati la conferma dell'esistenza o meno di dati che lo riguardano, e in caso affermativo il loro dettaglio; potrà richiedere l'origine di questi dati, la modalità e le finalità del loro trattamento; potrà richiedere la modifica e la cancellazione dei dati, che sarà estesa a carico di eventuali terzi cui siano stati trasmessi. Qualsiasi trattamento dei dati personali difforme da quanto indicato al punto 3 di questa informativa non potrà effettuarsi senza un consenso esplicito ed informato dell'interessato.</w:t>
      </w:r>
    </w:p>
    <w:p w14:paraId="5D2F1901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</w:p>
    <w:p w14:paraId="72DF1A4B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5. Titolare del trattamento</w:t>
      </w:r>
    </w:p>
    <w:p w14:paraId="7400B4C4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 xml:space="preserve">Il titolare del trattamento dei dati è </w:t>
      </w:r>
      <w:proofErr w:type="spellStart"/>
      <w:r w:rsidRPr="007120CF">
        <w:rPr>
          <w:sz w:val="16"/>
          <w:szCs w:val="16"/>
        </w:rPr>
        <w:t>Comsurgery</w:t>
      </w:r>
      <w:proofErr w:type="spellEnd"/>
      <w:r w:rsidRPr="007120CF">
        <w:rPr>
          <w:sz w:val="16"/>
          <w:szCs w:val="16"/>
        </w:rPr>
        <w:t xml:space="preserve"> srl uninominale, con sede in Viale Pasteur, 65 - 00144 Roma, nella persona del suo legale rappresentante, il Dott. Mario Campli. Altre informazioni di contatto:</w:t>
      </w:r>
    </w:p>
    <w:p w14:paraId="5A23B76A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Tel. +39 06 87679909</w:t>
      </w:r>
    </w:p>
    <w:p w14:paraId="27405339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Fax +39 06 37518941</w:t>
      </w:r>
    </w:p>
    <w:p w14:paraId="69C572E4" w14:textId="77777777" w:rsidR="007120CF" w:rsidRPr="007120CF" w:rsidRDefault="007120CF" w:rsidP="007120CF">
      <w:pPr>
        <w:tabs>
          <w:tab w:val="right" w:pos="9498"/>
        </w:tabs>
        <w:spacing w:after="0" w:line="240" w:lineRule="auto"/>
        <w:jc w:val="both"/>
        <w:rPr>
          <w:sz w:val="16"/>
          <w:szCs w:val="16"/>
        </w:rPr>
      </w:pPr>
      <w:r w:rsidRPr="007120CF">
        <w:rPr>
          <w:sz w:val="16"/>
          <w:szCs w:val="16"/>
        </w:rPr>
        <w:t>e-mail info@comsurgery.it</w:t>
      </w:r>
    </w:p>
    <w:p w14:paraId="56D59614" w14:textId="77777777" w:rsidR="00C85A0F" w:rsidRPr="00E22B92" w:rsidRDefault="00C85A0F" w:rsidP="00E22B92"/>
    <w:sectPr w:rsidR="00C85A0F" w:rsidRPr="00E22B92" w:rsidSect="001B48B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2083D" w14:textId="77777777" w:rsidR="00295651" w:rsidRDefault="00295651" w:rsidP="00B11398">
      <w:r>
        <w:separator/>
      </w:r>
    </w:p>
  </w:endnote>
  <w:endnote w:type="continuationSeparator" w:id="0">
    <w:p w14:paraId="70C667F2" w14:textId="77777777" w:rsidR="00295651" w:rsidRDefault="00295651" w:rsidP="00B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0D5F" w14:textId="77777777" w:rsidR="00CE3071" w:rsidRPr="00002F2C" w:rsidRDefault="00CE3071" w:rsidP="00AE342D">
    <w:pPr>
      <w:pStyle w:val="Nessunaspaziatura"/>
      <w:pBdr>
        <w:top w:val="single" w:sz="6" w:space="1" w:color="0070C0"/>
      </w:pBdr>
      <w:jc w:val="center"/>
      <w:rPr>
        <w:i/>
        <w:color w:val="0E6AB2"/>
      </w:rPr>
    </w:pPr>
    <w:r w:rsidRPr="00002F2C">
      <w:rPr>
        <w:i/>
        <w:color w:val="0E6AB2"/>
      </w:rPr>
      <w:t xml:space="preserve">- </w:t>
    </w:r>
    <w:sdt>
      <w:sdtPr>
        <w:rPr>
          <w:i/>
          <w:color w:val="0E6AB2"/>
        </w:rPr>
        <w:id w:val="2118871909"/>
        <w:docPartObj>
          <w:docPartGallery w:val="Page Numbers (Bottom of Page)"/>
          <w:docPartUnique/>
        </w:docPartObj>
      </w:sdtPr>
      <w:sdtEndPr/>
      <w:sdtContent>
        <w:r w:rsidRPr="00002F2C">
          <w:rPr>
            <w:i/>
            <w:color w:val="0E6AB2"/>
          </w:rPr>
          <w:fldChar w:fldCharType="begin"/>
        </w:r>
        <w:r w:rsidRPr="00002F2C">
          <w:rPr>
            <w:i/>
            <w:color w:val="0E6AB2"/>
          </w:rPr>
          <w:instrText>PAGE   \* MERGEFORMAT</w:instrText>
        </w:r>
        <w:r w:rsidRPr="00002F2C">
          <w:rPr>
            <w:i/>
            <w:color w:val="0E6AB2"/>
          </w:rPr>
          <w:fldChar w:fldCharType="separate"/>
        </w:r>
        <w:r>
          <w:rPr>
            <w:i/>
            <w:noProof/>
            <w:color w:val="0E6AB2"/>
          </w:rPr>
          <w:t>2</w:t>
        </w:r>
        <w:r w:rsidRPr="00002F2C">
          <w:rPr>
            <w:i/>
            <w:color w:val="0E6AB2"/>
          </w:rPr>
          <w:fldChar w:fldCharType="end"/>
        </w:r>
        <w:r w:rsidRPr="00002F2C">
          <w:rPr>
            <w:i/>
            <w:color w:val="0E6AB2"/>
          </w:rPr>
          <w:t xml:space="preserve"> -</w:t>
        </w:r>
      </w:sdtContent>
    </w:sdt>
  </w:p>
  <w:p w14:paraId="6ED0A2D7" w14:textId="77777777" w:rsidR="00CE3071" w:rsidRDefault="00CE3071" w:rsidP="00B11398">
    <w:pPr>
      <w:pStyle w:val="Pidipagina"/>
    </w:pPr>
  </w:p>
  <w:p w14:paraId="55040E30" w14:textId="77777777" w:rsidR="00CE3071" w:rsidRPr="00426BE3" w:rsidRDefault="00CE3071" w:rsidP="00B11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A756" w14:textId="77777777" w:rsidR="00CE3071" w:rsidRDefault="00CE3071" w:rsidP="001B48B1">
    <w:pPr>
      <w:pStyle w:val="Pidipagina"/>
      <w:rPr>
        <w:rFonts w:ascii="Clarendon BT" w:hAnsi="Clarendon BT"/>
        <w:color w:val="006BB3"/>
        <w:w w:val="80"/>
        <w:sz w:val="20"/>
        <w:lang w:val="en-US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8C48BA" wp14:editId="1DCEC65D">
              <wp:simplePos x="0" y="0"/>
              <wp:positionH relativeFrom="margin">
                <wp:align>left</wp:align>
              </wp:positionH>
              <wp:positionV relativeFrom="page">
                <wp:posOffset>9699523</wp:posOffset>
              </wp:positionV>
              <wp:extent cx="6120000" cy="0"/>
              <wp:effectExtent l="0" t="0" r="14605" b="19050"/>
              <wp:wrapNone/>
              <wp:docPr id="22" name="Connettore 1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AAB976" id="Connettore 1 2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3.75pt" to="481.9pt,7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" strokecolor="#0070c0">
              <w10:wrap anchorx="margin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9C9981" wp14:editId="32B9BAC9">
              <wp:simplePos x="0" y="0"/>
              <wp:positionH relativeFrom="column">
                <wp:posOffset>3382645</wp:posOffset>
              </wp:positionH>
              <wp:positionV relativeFrom="paragraph">
                <wp:posOffset>173355</wp:posOffset>
              </wp:positionV>
              <wp:extent cx="2825750" cy="737235"/>
              <wp:effectExtent l="0" t="0" r="0" b="5715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737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D38C7" w14:textId="77777777" w:rsidR="00CE3071" w:rsidRPr="009648F3" w:rsidRDefault="00CE3071" w:rsidP="001B48B1">
                          <w:pPr>
                            <w:pStyle w:val="Nessunaspaziatura"/>
                            <w:tabs>
                              <w:tab w:val="left" w:pos="567"/>
                              <w:tab w:val="right" w:pos="9072"/>
                            </w:tabs>
                            <w:ind w:left="720" w:right="-1"/>
                            <w:jc w:val="right"/>
                            <w:rPr>
                              <w:rFonts w:ascii="Clarendon BT" w:hAnsi="Clarendon BT"/>
                              <w:color w:val="004D86"/>
                              <w:sz w:val="20"/>
                              <w:szCs w:val="20"/>
                            </w:rPr>
                          </w:pPr>
                          <w:r w:rsidRPr="009648F3">
                            <w:rPr>
                              <w:rFonts w:ascii="Clarendon BT" w:hAnsi="Clarendon BT"/>
                              <w:color w:val="004D8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Clarendon BT" w:hAnsi="Clarendon BT"/>
                              <w:color w:val="004D8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48F3">
                            <w:rPr>
                              <w:rFonts w:ascii="Clarendon BT" w:hAnsi="Clarendon BT"/>
                              <w:color w:val="004D86"/>
                              <w:sz w:val="18"/>
                              <w:szCs w:val="18"/>
                            </w:rPr>
                            <w:t>Segreteria Organizza</w:t>
                          </w:r>
                          <w:r w:rsidRPr="009648F3">
                            <w:rPr>
                              <w:rFonts w:ascii="Clarendon BT" w:hAnsi="Clarendon BT"/>
                              <w:color w:val="004D86"/>
                              <w:sz w:val="20"/>
                              <w:szCs w:val="20"/>
                            </w:rPr>
                            <w:t>tiva</w:t>
                          </w:r>
                        </w:p>
                        <w:p w14:paraId="74D81271" w14:textId="77777777" w:rsidR="00CE3071" w:rsidRPr="00AA072F" w:rsidRDefault="00CE3071" w:rsidP="001B48B1">
                          <w:pPr>
                            <w:pStyle w:val="Nessunaspaziatura"/>
                            <w:tabs>
                              <w:tab w:val="left" w:pos="567"/>
                              <w:tab w:val="right" w:pos="9072"/>
                            </w:tabs>
                            <w:spacing w:line="180" w:lineRule="exact"/>
                            <w:ind w:right="-1"/>
                            <w:jc w:val="right"/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D86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  <w:r w:rsidRPr="00AA072F"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</w:rPr>
                            <w:t>00144 Roma viale Pasteur, 65</w:t>
                          </w:r>
                        </w:p>
                        <w:p w14:paraId="20486553" w14:textId="77777777" w:rsidR="00CE3071" w:rsidRPr="00402D12" w:rsidRDefault="00CE3071" w:rsidP="001B48B1">
                          <w:pPr>
                            <w:pStyle w:val="Nessunaspaziatura"/>
                            <w:tabs>
                              <w:tab w:val="right" w:pos="9072"/>
                            </w:tabs>
                            <w:spacing w:line="180" w:lineRule="exact"/>
                            <w:ind w:right="-1"/>
                            <w:jc w:val="right"/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AA072F"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AA072F"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  <w:lang w:val="en-US"/>
                            </w:rPr>
                            <w:t xml:space="preserve">   +</w:t>
                          </w:r>
                          <w:proofErr w:type="gramStart"/>
                          <w:r w:rsidRPr="00AA072F"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  <w:lang w:val="en-US"/>
                            </w:rPr>
                            <w:t>39  06</w:t>
                          </w:r>
                          <w:proofErr w:type="gramEnd"/>
                          <w:r w:rsidRPr="00AA072F">
                            <w:rPr>
                              <w:rFonts w:asciiTheme="majorHAnsi" w:hAnsiTheme="majorHAnsi"/>
                              <w:color w:val="004D86"/>
                              <w:sz w:val="16"/>
                              <w:szCs w:val="16"/>
                              <w:lang w:val="en-US"/>
                            </w:rPr>
                            <w:t xml:space="preserve"> 87679909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C998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266.35pt;margin-top:13.65pt;width:222.5pt;height:5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" filled="f" stroked="f" strokeweight=".5pt">
              <v:textbox>
                <w:txbxContent>
                  <w:p w14:paraId="4FDD38C7" w14:textId="77777777" w:rsidR="00CE3071" w:rsidRPr="009648F3" w:rsidRDefault="00CE3071" w:rsidP="001B48B1">
                    <w:pPr>
                      <w:pStyle w:val="Nessunaspaziatura"/>
                      <w:tabs>
                        <w:tab w:val="left" w:pos="567"/>
                        <w:tab w:val="right" w:pos="9072"/>
                      </w:tabs>
                      <w:ind w:left="720" w:right="-1"/>
                      <w:jc w:val="right"/>
                      <w:rPr>
                        <w:rFonts w:ascii="Clarendon BT" w:hAnsi="Clarendon BT"/>
                        <w:color w:val="004D86"/>
                        <w:sz w:val="20"/>
                        <w:szCs w:val="20"/>
                      </w:rPr>
                    </w:pPr>
                    <w:r w:rsidRPr="009648F3">
                      <w:rPr>
                        <w:rFonts w:ascii="Clarendon BT" w:hAnsi="Clarendon BT"/>
                        <w:color w:val="004D8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larendon BT" w:hAnsi="Clarendon BT"/>
                        <w:color w:val="004D86"/>
                        <w:sz w:val="18"/>
                        <w:szCs w:val="18"/>
                      </w:rPr>
                      <w:t xml:space="preserve"> </w:t>
                    </w:r>
                    <w:r w:rsidRPr="009648F3">
                      <w:rPr>
                        <w:rFonts w:ascii="Clarendon BT" w:hAnsi="Clarendon BT"/>
                        <w:color w:val="004D86"/>
                        <w:sz w:val="18"/>
                        <w:szCs w:val="18"/>
                      </w:rPr>
                      <w:t>Segreteria Organizza</w:t>
                    </w:r>
                    <w:r w:rsidRPr="009648F3">
                      <w:rPr>
                        <w:rFonts w:ascii="Clarendon BT" w:hAnsi="Clarendon BT"/>
                        <w:color w:val="004D86"/>
                        <w:sz w:val="20"/>
                        <w:szCs w:val="20"/>
                      </w:rPr>
                      <w:t>tiva</w:t>
                    </w:r>
                  </w:p>
                  <w:p w14:paraId="74D81271" w14:textId="77777777" w:rsidR="00CE3071" w:rsidRPr="00AA072F" w:rsidRDefault="00CE3071" w:rsidP="001B48B1">
                    <w:pPr>
                      <w:pStyle w:val="Nessunaspaziatura"/>
                      <w:tabs>
                        <w:tab w:val="left" w:pos="567"/>
                        <w:tab w:val="right" w:pos="9072"/>
                      </w:tabs>
                      <w:spacing w:line="180" w:lineRule="exact"/>
                      <w:ind w:right="-1"/>
                      <w:jc w:val="right"/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</w:rPr>
                    </w:pPr>
                    <w:r>
                      <w:rPr>
                        <w:color w:val="004D86"/>
                        <w:sz w:val="16"/>
                        <w:szCs w:val="16"/>
                      </w:rPr>
                      <w:t xml:space="preserve">                                              </w:t>
                    </w:r>
                    <w:r w:rsidRPr="00AA072F"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</w:rPr>
                      <w:t>00144 Roma viale Pasteur, 65</w:t>
                    </w:r>
                  </w:p>
                  <w:p w14:paraId="20486553" w14:textId="77777777" w:rsidR="00CE3071" w:rsidRPr="00402D12" w:rsidRDefault="00CE3071" w:rsidP="001B48B1">
                    <w:pPr>
                      <w:pStyle w:val="Nessunaspaziatura"/>
                      <w:tabs>
                        <w:tab w:val="right" w:pos="9072"/>
                      </w:tabs>
                      <w:spacing w:line="180" w:lineRule="exact"/>
                      <w:ind w:right="-1"/>
                      <w:jc w:val="right"/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  <w:lang w:val="en-US"/>
                      </w:rPr>
                    </w:pPr>
                    <w:r w:rsidRPr="00AA072F"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  <w:lang w:val="en-US"/>
                      </w:rPr>
                      <w:t>tel   +</w:t>
                    </w:r>
                    <w:proofErr w:type="gramStart"/>
                    <w:r w:rsidRPr="00AA072F"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  <w:lang w:val="en-US"/>
                      </w:rPr>
                      <w:t>39  06</w:t>
                    </w:r>
                    <w:proofErr w:type="gramEnd"/>
                    <w:r w:rsidRPr="00AA072F">
                      <w:rPr>
                        <w:rFonts w:asciiTheme="majorHAnsi" w:hAnsiTheme="majorHAnsi"/>
                        <w:color w:val="004D86"/>
                        <w:sz w:val="16"/>
                        <w:szCs w:val="16"/>
                        <w:lang w:val="en-US"/>
                      </w:rPr>
                      <w:t xml:space="preserve"> 87679909</w:t>
                    </w:r>
                  </w:p>
                </w:txbxContent>
              </v:textbox>
            </v:shape>
          </w:pict>
        </mc:Fallback>
      </mc:AlternateContent>
    </w:r>
    <w:r w:rsidRPr="00191E24"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1A3F9174" wp14:editId="13BBE037">
          <wp:simplePos x="0" y="0"/>
          <wp:positionH relativeFrom="margin">
            <wp:posOffset>-635</wp:posOffset>
          </wp:positionH>
          <wp:positionV relativeFrom="paragraph">
            <wp:posOffset>20320</wp:posOffset>
          </wp:positionV>
          <wp:extent cx="1120140" cy="539115"/>
          <wp:effectExtent l="0" t="0" r="381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299565FD" wp14:editId="637663BD">
          <wp:simplePos x="0" y="0"/>
          <wp:positionH relativeFrom="column">
            <wp:posOffset>3903980</wp:posOffset>
          </wp:positionH>
          <wp:positionV relativeFrom="paragraph">
            <wp:posOffset>100494</wp:posOffset>
          </wp:positionV>
          <wp:extent cx="645160" cy="358140"/>
          <wp:effectExtent l="0" t="0" r="2540" b="381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05B92" w14:textId="77777777" w:rsidR="00CE3071" w:rsidRDefault="00CE3071" w:rsidP="001B48B1">
    <w:pPr>
      <w:pStyle w:val="Pidipagina"/>
      <w:rPr>
        <w:rFonts w:ascii="Clarendon BT" w:hAnsi="Clarendon BT"/>
        <w:color w:val="006BB3"/>
        <w:w w:val="80"/>
        <w:sz w:val="20"/>
        <w:lang w:val="en-US"/>
      </w:rPr>
    </w:pPr>
  </w:p>
  <w:p w14:paraId="7365B4E5" w14:textId="77777777" w:rsidR="00CE3071" w:rsidRPr="003330CB" w:rsidRDefault="00CE3071" w:rsidP="001B48B1">
    <w:pPr>
      <w:pStyle w:val="Pidipagina"/>
      <w:rPr>
        <w:lang w:val="en-US"/>
      </w:rPr>
    </w:pPr>
    <w:r>
      <w:rPr>
        <w:rFonts w:ascii="Clarendon BT" w:hAnsi="Clarendon BT"/>
        <w:color w:val="006BB3"/>
        <w:w w:val="80"/>
        <w:sz w:val="20"/>
        <w:lang w:val="en-US"/>
      </w:rPr>
      <w:t>P</w:t>
    </w:r>
    <w:r w:rsidRPr="003330CB">
      <w:rPr>
        <w:rFonts w:ascii="Clarendon BT" w:hAnsi="Clarendon BT"/>
        <w:color w:val="006BB3"/>
        <w:w w:val="80"/>
        <w:sz w:val="20"/>
        <w:lang w:val="en-US"/>
      </w:rPr>
      <w:t>rovider ECM n. 1579</w:t>
    </w:r>
    <w:r w:rsidRPr="003330CB">
      <w:rPr>
        <w:lang w:val="en-US"/>
      </w:rPr>
      <w:tab/>
    </w:r>
    <w:r w:rsidRPr="003330CB">
      <w:rPr>
        <w:lang w:val="en-US"/>
      </w:rPr>
      <w:tab/>
    </w:r>
    <w:r w:rsidRPr="00AA072F">
      <w:rPr>
        <w:rFonts w:asciiTheme="majorHAnsi" w:hAnsiTheme="majorHAnsi"/>
        <w:b/>
        <w:i/>
        <w:color w:val="004D86"/>
        <w:w w:val="98"/>
        <w:sz w:val="16"/>
        <w:szCs w:val="16"/>
        <w:lang w:val="en-US"/>
      </w:rPr>
      <w:t>www.comsurgery.it</w:t>
    </w:r>
    <w:r w:rsidRPr="00AA072F">
      <w:rPr>
        <w:rFonts w:asciiTheme="majorHAnsi" w:hAnsiTheme="majorHAnsi"/>
        <w:b/>
        <w:i/>
        <w:color w:val="004D86"/>
        <w:w w:val="98"/>
        <w:sz w:val="14"/>
        <w:szCs w:val="14"/>
        <w:lang w:val="en-US"/>
      </w:rPr>
      <w:t xml:space="preserve"> </w:t>
    </w:r>
    <w:r w:rsidRPr="00AA072F">
      <w:rPr>
        <w:rFonts w:asciiTheme="majorHAnsi" w:hAnsiTheme="majorHAnsi"/>
        <w:i/>
        <w:color w:val="004D86"/>
        <w:w w:val="98"/>
        <w:sz w:val="14"/>
        <w:szCs w:val="14"/>
        <w:lang w:val="en-US"/>
      </w:rPr>
      <w:t xml:space="preserve">- </w:t>
    </w:r>
    <w:r w:rsidRPr="00AA072F">
      <w:rPr>
        <w:rFonts w:asciiTheme="majorHAnsi" w:hAnsiTheme="majorHAnsi"/>
        <w:color w:val="004D86"/>
        <w:w w:val="98"/>
        <w:sz w:val="16"/>
        <w:szCs w:val="16"/>
        <w:lang w:val="en-US"/>
      </w:rPr>
      <w:t>email </w:t>
    </w:r>
    <w:r w:rsidRPr="00AA072F">
      <w:rPr>
        <w:rFonts w:asciiTheme="majorHAnsi" w:hAnsiTheme="majorHAnsi"/>
        <w:i/>
        <w:color w:val="004D86"/>
        <w:w w:val="98"/>
        <w:sz w:val="16"/>
        <w:szCs w:val="16"/>
        <w:lang w:val="en-US"/>
      </w:rPr>
      <w:t>segreteria@comsurgery.it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7619" w14:textId="77777777" w:rsidR="00295651" w:rsidRDefault="00295651" w:rsidP="00B11398">
      <w:bookmarkStart w:id="0" w:name="_Hlk479872564"/>
      <w:bookmarkEnd w:id="0"/>
      <w:r>
        <w:separator/>
      </w:r>
    </w:p>
  </w:footnote>
  <w:footnote w:type="continuationSeparator" w:id="0">
    <w:p w14:paraId="494E53FC" w14:textId="77777777" w:rsidR="00295651" w:rsidRDefault="00295651" w:rsidP="00B1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ACB3" w14:textId="77777777" w:rsidR="00CE3071" w:rsidRPr="00BB74A5" w:rsidRDefault="00CE3071" w:rsidP="004C1EB8">
    <w:pPr>
      <w:pStyle w:val="Nessunaspaziatur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1E2FBF5" wp14:editId="2BE8EB01">
          <wp:simplePos x="0" y="0"/>
          <wp:positionH relativeFrom="column">
            <wp:posOffset>0</wp:posOffset>
          </wp:positionH>
          <wp:positionV relativeFrom="paragraph">
            <wp:posOffset>-98264</wp:posOffset>
          </wp:positionV>
          <wp:extent cx="1644015" cy="913765"/>
          <wp:effectExtent l="0" t="0" r="0" b="63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91CF3" w14:textId="77777777" w:rsidR="00CE3071" w:rsidRDefault="00CE3071" w:rsidP="00AE342D">
    <w:pPr>
      <w:pStyle w:val="Nessunaspaziatura"/>
      <w:pBdr>
        <w:bottom w:val="single" w:sz="6" w:space="1" w:color="0070C0"/>
      </w:pBdr>
    </w:pPr>
  </w:p>
  <w:p w14:paraId="34E892E2" w14:textId="77777777" w:rsidR="00CE3071" w:rsidRDefault="00CE3071" w:rsidP="00AE342D">
    <w:pPr>
      <w:pStyle w:val="Nessunaspaziatura"/>
      <w:pBdr>
        <w:bottom w:val="single" w:sz="6" w:space="1" w:color="0070C0"/>
      </w:pBdr>
    </w:pPr>
  </w:p>
  <w:p w14:paraId="5957C490" w14:textId="77777777" w:rsidR="00CE3071" w:rsidRDefault="00CE3071" w:rsidP="00AE342D">
    <w:pPr>
      <w:pStyle w:val="Nessunaspaziatura"/>
      <w:pBdr>
        <w:bottom w:val="single" w:sz="6" w:space="1" w:color="0070C0"/>
      </w:pBdr>
    </w:pPr>
  </w:p>
  <w:p w14:paraId="171CA7B3" w14:textId="77777777" w:rsidR="00CE3071" w:rsidRPr="00BB74A5" w:rsidRDefault="00CE3071" w:rsidP="00AE342D">
    <w:pPr>
      <w:pStyle w:val="Nessunaspaziatura"/>
      <w:pBdr>
        <w:bottom w:val="single" w:sz="6" w:space="1" w:color="0070C0"/>
      </w:pBdr>
    </w:pPr>
  </w:p>
  <w:p w14:paraId="415A3A45" w14:textId="77777777" w:rsidR="00CE3071" w:rsidRPr="00BB74A5" w:rsidRDefault="00CE3071" w:rsidP="004C1EB8">
    <w:pPr>
      <w:pStyle w:val="Nessunaspaziatu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7FEB" w14:textId="77777777" w:rsidR="00CE3071" w:rsidRDefault="00CE3071" w:rsidP="000A6334">
    <w:pPr>
      <w:pStyle w:val="Nessunaspaziatura"/>
    </w:pPr>
  </w:p>
  <w:p w14:paraId="434713FE" w14:textId="77777777" w:rsidR="00CE3071" w:rsidRDefault="00CE3071" w:rsidP="000A6334">
    <w:pPr>
      <w:pStyle w:val="Nessunaspaziatura"/>
    </w:pPr>
  </w:p>
  <w:p w14:paraId="18D6C4E7" w14:textId="77777777" w:rsidR="00CE3071" w:rsidRDefault="00CE3071" w:rsidP="008906EF">
    <w:pPr>
      <w:pStyle w:val="Nessunaspaziatura"/>
      <w:tabs>
        <w:tab w:val="left" w:pos="7125"/>
      </w:tabs>
    </w:pPr>
    <w:r>
      <w:tab/>
    </w:r>
  </w:p>
  <w:p w14:paraId="024C8C4B" w14:textId="77777777" w:rsidR="00CE3071" w:rsidRDefault="00CE3071" w:rsidP="000A6334">
    <w:pPr>
      <w:pStyle w:val="Nessunaspaziatura"/>
    </w:pPr>
  </w:p>
  <w:p w14:paraId="4DAEB977" w14:textId="77777777" w:rsidR="00CE3071" w:rsidRDefault="00CE3071" w:rsidP="008906EF">
    <w:pPr>
      <w:pStyle w:val="Nessunaspaziatura"/>
      <w:jc w:val="center"/>
    </w:pPr>
  </w:p>
  <w:p w14:paraId="430DE81E" w14:textId="77777777" w:rsidR="00CE3071" w:rsidRDefault="00CE3071" w:rsidP="00E22B92">
    <w:pPr>
      <w:pStyle w:val="Nessunaspaziatura"/>
      <w:tabs>
        <w:tab w:val="center" w:pos="4536"/>
        <w:tab w:val="right" w:pos="9639"/>
      </w:tabs>
      <w:ind w:right="-1"/>
      <w:rPr>
        <w:b/>
        <w:color w:val="7292B7"/>
        <w:sz w:val="18"/>
        <w:szCs w:val="18"/>
      </w:rPr>
    </w:pPr>
  </w:p>
  <w:p w14:paraId="078EA83C" w14:textId="77777777" w:rsidR="00CE3071" w:rsidRPr="00E22B92" w:rsidRDefault="00CE3071" w:rsidP="00E22B92">
    <w:pPr>
      <w:pStyle w:val="Nessunaspaziatura"/>
      <w:tabs>
        <w:tab w:val="center" w:pos="4536"/>
        <w:tab w:val="right" w:pos="9639"/>
      </w:tabs>
      <w:ind w:right="-1"/>
      <w:rPr>
        <w:b/>
        <w:i/>
        <w:color w:val="7292B7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W0NLG0sLA0MrMwNjdT0lEKTi0uzszPAykwrAUAq9tFLSwAAAA="/>
  </w:docVars>
  <w:rsids>
    <w:rsidRoot w:val="00295651"/>
    <w:rsid w:val="00002F2C"/>
    <w:rsid w:val="000332B0"/>
    <w:rsid w:val="00055F30"/>
    <w:rsid w:val="000A6334"/>
    <w:rsid w:val="000C2CB5"/>
    <w:rsid w:val="000F7643"/>
    <w:rsid w:val="001434FB"/>
    <w:rsid w:val="001B48B1"/>
    <w:rsid w:val="001E24BB"/>
    <w:rsid w:val="001F6293"/>
    <w:rsid w:val="00295651"/>
    <w:rsid w:val="002D0071"/>
    <w:rsid w:val="00346D44"/>
    <w:rsid w:val="00375CA8"/>
    <w:rsid w:val="003C61C4"/>
    <w:rsid w:val="0041562B"/>
    <w:rsid w:val="00426BE3"/>
    <w:rsid w:val="00453B1A"/>
    <w:rsid w:val="00456C2E"/>
    <w:rsid w:val="004C1EB8"/>
    <w:rsid w:val="005A64DA"/>
    <w:rsid w:val="005F3409"/>
    <w:rsid w:val="006141F8"/>
    <w:rsid w:val="00677DBD"/>
    <w:rsid w:val="00685DB1"/>
    <w:rsid w:val="006B5D14"/>
    <w:rsid w:val="00706F85"/>
    <w:rsid w:val="00707EB2"/>
    <w:rsid w:val="007120CF"/>
    <w:rsid w:val="00712B51"/>
    <w:rsid w:val="007A20B8"/>
    <w:rsid w:val="007E2F1F"/>
    <w:rsid w:val="007F6E95"/>
    <w:rsid w:val="00813B70"/>
    <w:rsid w:val="0088030A"/>
    <w:rsid w:val="008906EF"/>
    <w:rsid w:val="0095697A"/>
    <w:rsid w:val="009B5FED"/>
    <w:rsid w:val="009C3985"/>
    <w:rsid w:val="00A715F6"/>
    <w:rsid w:val="00AE342D"/>
    <w:rsid w:val="00B11398"/>
    <w:rsid w:val="00BB74A5"/>
    <w:rsid w:val="00C3397D"/>
    <w:rsid w:val="00C633D1"/>
    <w:rsid w:val="00C85A0F"/>
    <w:rsid w:val="00CB7E7D"/>
    <w:rsid w:val="00CC18A8"/>
    <w:rsid w:val="00CE3071"/>
    <w:rsid w:val="00D47B3C"/>
    <w:rsid w:val="00D65D7F"/>
    <w:rsid w:val="00DF214D"/>
    <w:rsid w:val="00E00BC1"/>
    <w:rsid w:val="00E22B92"/>
    <w:rsid w:val="00E6034E"/>
    <w:rsid w:val="00F20A2D"/>
    <w:rsid w:val="00F63B7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14FBD1"/>
  <w15:docId w15:val="{4386DF7B-5A7A-436A-A6F3-6996459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B92"/>
    <w:pPr>
      <w:spacing w:after="200" w:line="276" w:lineRule="auto"/>
      <w:jc w:val="left"/>
    </w:pPr>
  </w:style>
  <w:style w:type="paragraph" w:styleId="Titolo1">
    <w:name w:val="heading 1"/>
    <w:basedOn w:val="Normale"/>
    <w:next w:val="Normale"/>
    <w:link w:val="Titolo1Carattere"/>
    <w:uiPriority w:val="9"/>
    <w:rsid w:val="00C63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697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9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C1EB8"/>
    <w:pPr>
      <w:jc w:val="left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63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C63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3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next w:val="Normale"/>
    <w:link w:val="IntestazioneCarattere"/>
    <w:uiPriority w:val="99"/>
    <w:unhideWhenUsed/>
    <w:qFormat/>
    <w:rsid w:val="004C1EB8"/>
    <w:pPr>
      <w:spacing w:line="240" w:lineRule="auto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EB8"/>
  </w:style>
  <w:style w:type="paragraph" w:styleId="Pidipagina">
    <w:name w:val="footer"/>
    <w:basedOn w:val="Normale"/>
    <w:link w:val="PidipaginaCarattere"/>
    <w:uiPriority w:val="99"/>
    <w:unhideWhenUsed/>
    <w:rsid w:val="00CC18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8A8"/>
  </w:style>
  <w:style w:type="character" w:customStyle="1" w:styleId="Menzione1">
    <w:name w:val="Menzione1"/>
    <w:basedOn w:val="Carpredefinitoparagrafo"/>
    <w:uiPriority w:val="99"/>
    <w:semiHidden/>
    <w:unhideWhenUsed/>
    <w:rsid w:val="00C3397D"/>
    <w:rPr>
      <w:color w:val="2B579A"/>
      <w:shd w:val="clear" w:color="auto" w:fill="E6E6E6"/>
    </w:rPr>
  </w:style>
  <w:style w:type="character" w:styleId="Riferimentodelicato">
    <w:name w:val="Subtle Reference"/>
    <w:basedOn w:val="Carpredefinitoparagrafo"/>
    <w:uiPriority w:val="31"/>
    <w:rsid w:val="003C61C4"/>
    <w:rPr>
      <w:smallCaps/>
      <w:color w:val="5A5A5A" w:themeColor="text1" w:themeTint="A5"/>
    </w:rPr>
  </w:style>
  <w:style w:type="paragraph" w:styleId="Data">
    <w:name w:val="Date"/>
    <w:basedOn w:val="Normale"/>
    <w:next w:val="Normale"/>
    <w:link w:val="DataCarattere"/>
    <w:uiPriority w:val="99"/>
    <w:qFormat/>
    <w:rsid w:val="004C1EB8"/>
    <w:rPr>
      <w:i/>
    </w:rPr>
  </w:style>
  <w:style w:type="paragraph" w:styleId="Firma">
    <w:name w:val="Signature"/>
    <w:basedOn w:val="Normale"/>
    <w:link w:val="FirmaCarattere"/>
    <w:uiPriority w:val="99"/>
    <w:qFormat/>
    <w:rsid w:val="00FC652B"/>
    <w:pPr>
      <w:tabs>
        <w:tab w:val="center" w:pos="7371"/>
      </w:tabs>
    </w:pPr>
  </w:style>
  <w:style w:type="character" w:customStyle="1" w:styleId="FirmaCarattere">
    <w:name w:val="Firma Carattere"/>
    <w:basedOn w:val="Carpredefinitoparagrafo"/>
    <w:link w:val="Firma"/>
    <w:uiPriority w:val="99"/>
    <w:rsid w:val="00FC652B"/>
  </w:style>
  <w:style w:type="character" w:customStyle="1" w:styleId="DataCarattere">
    <w:name w:val="Data Carattere"/>
    <w:basedOn w:val="Carpredefinitoparagrafo"/>
    <w:link w:val="Data"/>
    <w:uiPriority w:val="99"/>
    <w:rsid w:val="004C1EB8"/>
    <w:rPr>
      <w:i/>
    </w:rPr>
  </w:style>
  <w:style w:type="table" w:styleId="Grigliatabella">
    <w:name w:val="Table Grid"/>
    <w:basedOn w:val="Tabellanormale"/>
    <w:uiPriority w:val="59"/>
    <w:rsid w:val="00E22B9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COMSURGERY%20SRL\COMSURGERY%20SRL%20Team%20Site%20-%20Documents\Modulistica\Scheda%20Preiscrizione%20Eventi%20rev.2.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B3880A5D6DD42861C277430B167EB" ma:contentTypeVersion="10" ma:contentTypeDescription="Creare un nuovo documento." ma:contentTypeScope="" ma:versionID="8c4cf35902bd73ba676a17bb17df62e4">
  <xsd:schema xmlns:xsd="http://www.w3.org/2001/XMLSchema" xmlns:xs="http://www.w3.org/2001/XMLSchema" xmlns:p="http://schemas.microsoft.com/office/2006/metadata/properties" xmlns:ns2="3a143089-c2d5-476d-a80e-ba87e93af871" xmlns:ns3="4523cba7-7a13-4e36-928b-aae446395e26" targetNamespace="http://schemas.microsoft.com/office/2006/metadata/properties" ma:root="true" ma:fieldsID="bf44ae55a6f5dbe39569123c73dd562f" ns2:_="" ns3:_="">
    <xsd:import namespace="3a143089-c2d5-476d-a80e-ba87e93af871"/>
    <xsd:import namespace="4523cba7-7a13-4e36-928b-aae4463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3089-c2d5-476d-a80e-ba87e93a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3cba7-7a13-4e36-928b-aae4463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401CC-7307-48D3-BC21-13AC18BEB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FAF6-8BE0-4C6B-B718-8DF84B8A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3089-c2d5-476d-a80e-ba87e93af871"/>
    <ds:schemaRef ds:uri="4523cba7-7a13-4e36-928b-aae4463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091C2-6B90-4364-B525-A4AB09D2FC19}">
  <ds:schemaRefs>
    <ds:schemaRef ds:uri="3a143089-c2d5-476d-a80e-ba87e93af871"/>
    <ds:schemaRef ds:uri="http://purl.org/dc/elements/1.1/"/>
    <ds:schemaRef ds:uri="http://schemas.microsoft.com/office/2006/metadata/properties"/>
    <ds:schemaRef ds:uri="http://www.w3.org/XML/1998/namespace"/>
    <ds:schemaRef ds:uri="4523cba7-7a13-4e36-928b-aae446395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Preiscrizione Eventi rev.2.1.dotx</Template>
  <TotalTime>49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</dc:title>
  <dc:creator>Segreteria</dc:creator>
  <cp:lastModifiedBy>Giulia</cp:lastModifiedBy>
  <cp:revision>3</cp:revision>
  <cp:lastPrinted>2019-01-24T12:40:00Z</cp:lastPrinted>
  <dcterms:created xsi:type="dcterms:W3CDTF">2019-11-13T15:06:00Z</dcterms:created>
  <dcterms:modified xsi:type="dcterms:W3CDTF">2019-11-13T16:06:00Z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0x010100CF2B3880A5D6DD42861C277430B167EB</vt:lpwstr>
  </property>
  <property fmtid="{D5CDD505-2E9C-101B-9397-08002B2CF9AE}" pid="3" name="AuthorIds_UIVersion_512">
    <vt:lpwstr>12</vt:lpwstr>
  </property>
</Properties>
</file>